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96" w:rsidRDefault="00881A96" w:rsidP="00881A96">
      <w:pPr>
        <w:jc w:val="center"/>
      </w:pPr>
      <w:r>
        <w:rPr>
          <w:b/>
          <w:bCs/>
        </w:rPr>
        <w:t>Nisqually Reach Aquatic Reserve Citizen Stewardship Committee</w:t>
      </w:r>
    </w:p>
    <w:p w:rsidR="00881A96" w:rsidRDefault="00C468BC" w:rsidP="00881A96">
      <w:pPr>
        <w:jc w:val="center"/>
      </w:pPr>
      <w:r>
        <w:rPr>
          <w:b/>
          <w:bCs/>
        </w:rPr>
        <w:t>Minutes</w:t>
      </w:r>
      <w:r w:rsidR="00765B60">
        <w:rPr>
          <w:b/>
          <w:bCs/>
        </w:rPr>
        <w:t xml:space="preserve"> July 10</w:t>
      </w:r>
      <w:r w:rsidR="00F2422F">
        <w:rPr>
          <w:b/>
          <w:bCs/>
        </w:rPr>
        <w:t>, 201</w:t>
      </w:r>
      <w:r w:rsidR="00DC3364">
        <w:rPr>
          <w:b/>
          <w:bCs/>
        </w:rPr>
        <w:t>7</w:t>
      </w:r>
    </w:p>
    <w:p w:rsidR="00881A96" w:rsidRDefault="00C468BC" w:rsidP="00881A96">
      <w:pPr>
        <w:jc w:val="center"/>
      </w:pPr>
      <w:r>
        <w:rPr>
          <w:b/>
          <w:bCs/>
        </w:rPr>
        <w:t>NRNC</w:t>
      </w:r>
      <w:r w:rsidR="008B0034">
        <w:rPr>
          <w:b/>
          <w:bCs/>
        </w:rPr>
        <w:t>@</w:t>
      </w:r>
      <w:r>
        <w:rPr>
          <w:b/>
          <w:bCs/>
        </w:rPr>
        <w:t xml:space="preserve"> Luhr B</w:t>
      </w:r>
      <w:r w:rsidR="00881A96">
        <w:rPr>
          <w:b/>
          <w:bCs/>
        </w:rPr>
        <w:t>each</w:t>
      </w:r>
    </w:p>
    <w:p w:rsidR="00881A96" w:rsidRDefault="00DD16B6" w:rsidP="00881A96">
      <w:pPr>
        <w:jc w:val="center"/>
      </w:pPr>
      <w:r>
        <w:rPr>
          <w:b/>
          <w:bCs/>
        </w:rPr>
        <w:t>4949 D’Milluhr Rd.</w:t>
      </w:r>
      <w:r w:rsidR="00881A96">
        <w:rPr>
          <w:b/>
          <w:bCs/>
        </w:rPr>
        <w:t xml:space="preserve"> NE Olympia, WA 98516</w:t>
      </w:r>
    </w:p>
    <w:p w:rsidR="00C468BC" w:rsidRDefault="00881A96" w:rsidP="00881A96">
      <w:r>
        <w:t> </w:t>
      </w:r>
    </w:p>
    <w:p w:rsidR="00C468BC" w:rsidRPr="00CE3CA8" w:rsidRDefault="00881A96" w:rsidP="00C468BC">
      <w:pPr>
        <w:rPr>
          <w:b/>
          <w:u w:val="single"/>
        </w:rPr>
      </w:pPr>
      <w:r w:rsidRPr="00CE3CA8">
        <w:rPr>
          <w:b/>
          <w:u w:val="single"/>
        </w:rPr>
        <w:t>We</w:t>
      </w:r>
      <w:r w:rsidR="00C468BC" w:rsidRPr="00CE3CA8">
        <w:rPr>
          <w:b/>
          <w:u w:val="single"/>
        </w:rPr>
        <w:t>lcome and Introductions</w:t>
      </w:r>
    </w:p>
    <w:p w:rsidR="001F7C0A" w:rsidRDefault="00B5486C" w:rsidP="00FE705F">
      <w:r>
        <w:t xml:space="preserve">Committee </w:t>
      </w:r>
      <w:r w:rsidR="00480046">
        <w:t>Chair</w:t>
      </w:r>
      <w:r w:rsidR="00747D4D">
        <w:t xml:space="preserve"> Daniel</w:t>
      </w:r>
      <w:r w:rsidR="003E6A7E">
        <w:t xml:space="preserve"> Hull</w:t>
      </w:r>
      <w:r>
        <w:t xml:space="preserve"> </w:t>
      </w:r>
      <w:r w:rsidR="00747D4D">
        <w:t>brou</w:t>
      </w:r>
      <w:r w:rsidR="00084651">
        <w:t>ght the meeting to order at</w:t>
      </w:r>
      <w:r w:rsidR="0022107C">
        <w:t xml:space="preserve"> 6:</w:t>
      </w:r>
      <w:r w:rsidR="0035343D">
        <w:t>15</w:t>
      </w:r>
      <w:r w:rsidR="00F35C56">
        <w:t xml:space="preserve"> </w:t>
      </w:r>
      <w:r w:rsidR="00A61640">
        <w:t>pm</w:t>
      </w:r>
      <w:r w:rsidR="00480046">
        <w:t>.</w:t>
      </w:r>
      <w:r w:rsidR="006D7B94">
        <w:t xml:space="preserve"> </w:t>
      </w:r>
      <w:r w:rsidR="00DC3364">
        <w:t>T</w:t>
      </w:r>
      <w:r w:rsidR="007161E5">
        <w:t xml:space="preserve">he </w:t>
      </w:r>
      <w:r w:rsidR="00765B60">
        <w:t>June</w:t>
      </w:r>
      <w:r w:rsidR="00DD16B6">
        <w:t> m</w:t>
      </w:r>
      <w:r w:rsidR="0037202F">
        <w:t xml:space="preserve">inutes </w:t>
      </w:r>
      <w:r w:rsidR="003C113C">
        <w:t xml:space="preserve">and </w:t>
      </w:r>
      <w:r w:rsidR="00765B60">
        <w:t>July</w:t>
      </w:r>
      <w:r w:rsidR="00DC3364">
        <w:t xml:space="preserve"> agenda were</w:t>
      </w:r>
      <w:r w:rsidR="00E8598F">
        <w:t xml:space="preserve"> </w:t>
      </w:r>
      <w:r w:rsidR="00DC3364">
        <w:t>approved</w:t>
      </w:r>
      <w:r w:rsidR="00747D4D">
        <w:t>.</w:t>
      </w:r>
      <w:r w:rsidR="001F6679">
        <w:t xml:space="preserve"> </w:t>
      </w:r>
      <w:r w:rsidR="0053096C">
        <w:t xml:space="preserve"> </w:t>
      </w:r>
      <w:r w:rsidR="00122363">
        <w:t>We need to consider holding elections for CSC chair, vice chair, regulatory chair and secretary</w:t>
      </w:r>
      <w:r w:rsidR="00EF6082">
        <w:t xml:space="preserve">. </w:t>
      </w:r>
      <w:r w:rsidR="00C8276C">
        <w:t>After the special presentation this issue was discussed further and the goals of the Citizen Stewardship committee were explained a</w:t>
      </w:r>
      <w:r w:rsidR="00F730F7">
        <w:t>nd discussed briefly. Takeaways</w:t>
      </w:r>
      <w:r w:rsidR="00C8276C">
        <w:t>: effective outreach, specific goals, inspiring people to become more connected and involved with the aquatic reserve system.</w:t>
      </w:r>
      <w:r w:rsidR="001F7C0A">
        <w:t xml:space="preserve"> Add a mission statement to the minutes, agendas that are emails out to members to remind and cement what our mission is to those who may not be familiar with our mission and goals. Pros and cons of recruiting members were discussed briefly. We will do further brainstorming on these issues and prepare a report for the next meeting.</w:t>
      </w:r>
    </w:p>
    <w:p w:rsidR="0053096C" w:rsidRDefault="0053096C" w:rsidP="00881A96"/>
    <w:p w:rsidR="0053096C" w:rsidRDefault="0053096C" w:rsidP="0053096C">
      <w:r w:rsidRPr="00CE3CA8">
        <w:rPr>
          <w:b/>
          <w:u w:val="single"/>
        </w:rPr>
        <w:t>Special Presentation</w:t>
      </w:r>
      <w:r w:rsidR="00644A79">
        <w:rPr>
          <w:b/>
          <w:u w:val="single"/>
        </w:rPr>
        <w:t>s</w:t>
      </w:r>
      <w:r w:rsidR="00EF6082">
        <w:t xml:space="preserve"> </w:t>
      </w:r>
    </w:p>
    <w:p w:rsidR="0035343D" w:rsidRPr="0035343D" w:rsidRDefault="00765B60" w:rsidP="0053096C">
      <w:r>
        <w:rPr>
          <w:i/>
        </w:rPr>
        <w:t>Dr. Amanda Newsome</w:t>
      </w:r>
      <w:r w:rsidR="0035343D">
        <w:rPr>
          <w:i/>
        </w:rPr>
        <w:t xml:space="preserve">– </w:t>
      </w:r>
      <w:r w:rsidR="0035343D" w:rsidRPr="0035343D">
        <w:rPr>
          <w:i/>
        </w:rPr>
        <w:t>Shipping pressures and their affect on invasive species in the Puget Sound</w:t>
      </w:r>
      <w:r w:rsidR="0035343D">
        <w:t xml:space="preserve"> – Dr. Newsome explained how ballast water and bio-fouling </w:t>
      </w:r>
      <w:r w:rsidR="004B3BAC">
        <w:t xml:space="preserve">vectors </w:t>
      </w:r>
      <w:r w:rsidR="0035343D">
        <w:t>contribute to non-native invasive species issues in the Puget Sound.</w:t>
      </w:r>
      <w:r w:rsidR="004B3BAC">
        <w:t xml:space="preserve"> </w:t>
      </w:r>
      <w:hyperlink r:id="rId8" w:history="1">
        <w:r w:rsidR="00122363" w:rsidRPr="00990FA0">
          <w:rPr>
            <w:rStyle w:val="Hyperlink"/>
          </w:rPr>
          <w:t>www.shipmap.org</w:t>
        </w:r>
      </w:hyperlink>
      <w:r w:rsidR="004B3BAC">
        <w:t xml:space="preserve"> Is a good link to learn more about how </w:t>
      </w:r>
      <w:r w:rsidR="00FB23C2">
        <w:t>and why ballast water is used and how widely distributed the invasive species</w:t>
      </w:r>
      <w:r w:rsidR="004B3BAC">
        <w:t xml:space="preserve"> vectors </w:t>
      </w:r>
      <w:r w:rsidR="00F02F3C">
        <w:t>from ballast waters span</w:t>
      </w:r>
      <w:r w:rsidR="004B3BAC">
        <w:t>.</w:t>
      </w:r>
      <w:r w:rsidR="00FB23C2">
        <w:t xml:space="preserve"> She also discussed methods that are being formulated in order to alleviate these </w:t>
      </w:r>
      <w:r w:rsidR="00F02F3C">
        <w:t>ballast water issues</w:t>
      </w:r>
      <w:r w:rsidR="00FB23C2">
        <w:t>.</w:t>
      </w:r>
      <w:r w:rsidR="00F02F3C">
        <w:t xml:space="preserve"> She also explained how bio-fouling (invasive species that attach and grow on the hulls of ships and methods that are being formulated to tackle this issues as well.</w:t>
      </w:r>
    </w:p>
    <w:p w:rsidR="008610E4" w:rsidRDefault="008610E4" w:rsidP="00881A96"/>
    <w:p w:rsidR="00881A96" w:rsidRPr="00F66C1A" w:rsidRDefault="00881A96" w:rsidP="00881A96">
      <w:pPr>
        <w:rPr>
          <w:b/>
          <w:u w:val="single"/>
        </w:rPr>
      </w:pPr>
      <w:r w:rsidRPr="00F66C1A">
        <w:rPr>
          <w:b/>
          <w:u w:val="single"/>
        </w:rPr>
        <w:t xml:space="preserve">Science Projects </w:t>
      </w:r>
    </w:p>
    <w:p w:rsidR="00914238" w:rsidRPr="001F7C0A" w:rsidRDefault="00747D4D" w:rsidP="00B72F12">
      <w:pPr>
        <w:pStyle w:val="ListParagraph"/>
        <w:numPr>
          <w:ilvl w:val="0"/>
          <w:numId w:val="1"/>
        </w:numPr>
      </w:pPr>
      <w:r w:rsidRPr="00B72F12">
        <w:rPr>
          <w:rFonts w:ascii="Calibri" w:hAnsi="Calibri"/>
          <w:b/>
          <w:sz w:val="22"/>
          <w:szCs w:val="22"/>
        </w:rPr>
        <w:t>Forage F</w:t>
      </w:r>
      <w:r w:rsidR="00881A96" w:rsidRPr="00B72F12">
        <w:rPr>
          <w:rFonts w:ascii="Calibri" w:hAnsi="Calibri"/>
          <w:b/>
          <w:sz w:val="22"/>
          <w:szCs w:val="22"/>
        </w:rPr>
        <w:t>ish</w:t>
      </w:r>
      <w:r w:rsidRPr="00B72F12">
        <w:rPr>
          <w:rFonts w:ascii="Calibri" w:hAnsi="Calibri"/>
          <w:b/>
          <w:sz w:val="22"/>
          <w:szCs w:val="22"/>
        </w:rPr>
        <w:t xml:space="preserve"> Survey</w:t>
      </w:r>
      <w:r w:rsidR="00DE2EA6" w:rsidRPr="00B72F12">
        <w:rPr>
          <w:rFonts w:ascii="Calibri" w:hAnsi="Calibri"/>
          <w:b/>
          <w:sz w:val="22"/>
          <w:szCs w:val="22"/>
        </w:rPr>
        <w:t xml:space="preserve"> (FFS</w:t>
      </w:r>
      <w:r w:rsidR="00D33A3F" w:rsidRPr="00B72F12">
        <w:rPr>
          <w:rFonts w:ascii="Calibri" w:hAnsi="Calibri"/>
          <w:b/>
          <w:sz w:val="22"/>
          <w:szCs w:val="22"/>
        </w:rPr>
        <w:t>)</w:t>
      </w:r>
      <w:r w:rsidR="0095138C" w:rsidRPr="00B72F12">
        <w:rPr>
          <w:rFonts w:ascii="Calibri" w:hAnsi="Calibri"/>
          <w:b/>
          <w:sz w:val="22"/>
          <w:szCs w:val="22"/>
        </w:rPr>
        <w:t xml:space="preserve"> </w:t>
      </w:r>
      <w:r w:rsidR="00441515" w:rsidRPr="00B72F12">
        <w:rPr>
          <w:rFonts w:ascii="Calibri" w:hAnsi="Calibri"/>
          <w:sz w:val="22"/>
          <w:szCs w:val="22"/>
        </w:rPr>
        <w:t>–</w:t>
      </w:r>
      <w:r w:rsidR="007D0FDC" w:rsidRPr="00B72F12">
        <w:rPr>
          <w:rFonts w:ascii="Calibri" w:hAnsi="Calibri"/>
          <w:sz w:val="22"/>
          <w:szCs w:val="22"/>
        </w:rPr>
        <w:t xml:space="preserve"> </w:t>
      </w:r>
      <w:r w:rsidR="006D7B94" w:rsidRPr="00B72F12">
        <w:rPr>
          <w:rFonts w:ascii="Calibri" w:hAnsi="Calibri"/>
          <w:sz w:val="22"/>
          <w:szCs w:val="22"/>
        </w:rPr>
        <w:t>Terence</w:t>
      </w:r>
    </w:p>
    <w:p w:rsidR="00C8276C" w:rsidRPr="00914238" w:rsidRDefault="0071380D" w:rsidP="00C8276C">
      <w:r>
        <w:t>Nothing big forage fish wise at the moment. There are some tentative survey dates And Island on the 20</w:t>
      </w:r>
      <w:r w:rsidRPr="0071380D">
        <w:rPr>
          <w:vertAlign w:val="superscript"/>
        </w:rPr>
        <w:t>th</w:t>
      </w:r>
      <w:r>
        <w:t xml:space="preserve"> from 9-4 and on Fri the 24</w:t>
      </w:r>
      <w:r w:rsidRPr="0071380D">
        <w:rPr>
          <w:vertAlign w:val="superscript"/>
        </w:rPr>
        <w:t>th</w:t>
      </w:r>
      <w:r>
        <w:t xml:space="preserve"> at Tolmie State park, </w:t>
      </w:r>
      <w:proofErr w:type="spellStart"/>
      <w:r>
        <w:t>Hogum</w:t>
      </w:r>
      <w:proofErr w:type="spellEnd"/>
      <w:r>
        <w:t xml:space="preserve"> Bay and National Fish and Oyster. These dates will be confirmed and posted on the website and our social media sites as soon as they are confirmed. Last week one of the senior guides at the Point </w:t>
      </w:r>
      <w:r w:rsidR="00DA4D7B">
        <w:t xml:space="preserve">Defiance </w:t>
      </w:r>
      <w:proofErr w:type="spellStart"/>
      <w:r w:rsidR="00DA4D7B">
        <w:t>S</w:t>
      </w:r>
      <w:r>
        <w:t>quarium</w:t>
      </w:r>
      <w:proofErr w:type="spellEnd"/>
      <w:r>
        <w:t xml:space="preserve"> did a field trip to the center recently, and very spur of the moment and Terence gave the kids a crash course on what forage fish are, what their specific role in the food chain is and their importance. Last survey of the month is Tues the 25</w:t>
      </w:r>
      <w:r w:rsidRPr="0071380D">
        <w:rPr>
          <w:vertAlign w:val="superscript"/>
        </w:rPr>
        <w:t>th</w:t>
      </w:r>
      <w:r>
        <w:t xml:space="preserve"> from 12 to 4 in </w:t>
      </w:r>
      <w:proofErr w:type="spellStart"/>
      <w:r>
        <w:t>Dupont</w:t>
      </w:r>
      <w:proofErr w:type="spellEnd"/>
      <w:r>
        <w:t>.</w:t>
      </w:r>
    </w:p>
    <w:p w:rsidR="003E6A7E" w:rsidRPr="009D4E7B" w:rsidRDefault="003E6A7E" w:rsidP="003E6A7E"/>
    <w:p w:rsidR="00160AC5" w:rsidRPr="0071380D" w:rsidRDefault="00881A96" w:rsidP="00160AC5">
      <w:pPr>
        <w:pStyle w:val="ListParagraph"/>
        <w:numPr>
          <w:ilvl w:val="0"/>
          <w:numId w:val="1"/>
        </w:numPr>
      </w:pPr>
      <w:r w:rsidRPr="0095138C">
        <w:rPr>
          <w:rFonts w:ascii="Calibri" w:hAnsi="Calibri"/>
          <w:b/>
          <w:sz w:val="22"/>
          <w:szCs w:val="22"/>
        </w:rPr>
        <w:t xml:space="preserve"> Pigeon </w:t>
      </w:r>
      <w:r w:rsidR="00747D4D" w:rsidRPr="0095138C">
        <w:rPr>
          <w:rFonts w:ascii="Calibri" w:hAnsi="Calibri"/>
          <w:b/>
          <w:sz w:val="22"/>
          <w:szCs w:val="22"/>
        </w:rPr>
        <w:t>Guillemot Survey</w:t>
      </w:r>
      <w:r w:rsidR="00DE2EA6">
        <w:rPr>
          <w:rFonts w:ascii="Calibri" w:hAnsi="Calibri"/>
          <w:b/>
          <w:sz w:val="22"/>
          <w:szCs w:val="22"/>
        </w:rPr>
        <w:t xml:space="preserve"> (PIGUS</w:t>
      </w:r>
      <w:r w:rsidR="001B2358">
        <w:rPr>
          <w:rFonts w:ascii="Calibri" w:hAnsi="Calibri"/>
          <w:b/>
          <w:sz w:val="22"/>
          <w:szCs w:val="22"/>
        </w:rPr>
        <w:t>)</w:t>
      </w:r>
      <w:r w:rsidR="008230E2">
        <w:rPr>
          <w:rFonts w:ascii="Calibri" w:hAnsi="Calibri"/>
          <w:sz w:val="22"/>
          <w:szCs w:val="22"/>
        </w:rPr>
        <w:t>-</w:t>
      </w:r>
      <w:r w:rsidR="00E91E3F">
        <w:rPr>
          <w:rFonts w:ascii="Calibri" w:hAnsi="Calibri"/>
          <w:sz w:val="22"/>
          <w:szCs w:val="22"/>
        </w:rPr>
        <w:t xml:space="preserve"> Ann</w:t>
      </w:r>
      <w:r w:rsidR="00DC3364">
        <w:rPr>
          <w:rFonts w:ascii="Calibri" w:hAnsi="Calibri"/>
          <w:sz w:val="22"/>
          <w:szCs w:val="22"/>
        </w:rPr>
        <w:t>/Terence</w:t>
      </w:r>
    </w:p>
    <w:p w:rsidR="0071380D" w:rsidRPr="00160AC5" w:rsidRDefault="0071380D" w:rsidP="0071380D">
      <w:r>
        <w:t xml:space="preserve">We are in week six of the summer breeding survey. William out PIGU intern is doing extended surveys which are providing us with more in depth information as to what is going on in and around the boroughs. It seems that many of our regular sites have not become active yet which is quite late in the season so they may be out of use now. Fledging should </w:t>
      </w:r>
      <w:r w:rsidR="00DA4D7B">
        <w:t>happen</w:t>
      </w:r>
      <w:r>
        <w:t xml:space="preserve"> soon.</w:t>
      </w:r>
      <w:r w:rsidR="00DA4D7B">
        <w:t xml:space="preserve"> An odd sight was documented recently. A peregrine falcon actually caught a PIGU and ate it on the beach. The goals of the study are to establish a baseline of existing populations, the boroughs that are in use and the typical prey they are feeding their young. DNR is going to do a video about all the ARs and we are going to be featured especially concerning our involvement in the PIGU surveys. So this coming Wednesday the film crew will be joining Terence on a survey on </w:t>
      </w:r>
      <w:proofErr w:type="spellStart"/>
      <w:r w:rsidR="00DA4D7B">
        <w:t>Ketron</w:t>
      </w:r>
      <w:proofErr w:type="spellEnd"/>
      <w:r w:rsidR="00DA4D7B">
        <w:t xml:space="preserve"> Island so they can get footage of the surveys in action.</w:t>
      </w:r>
      <w:r>
        <w:t xml:space="preserve"> </w:t>
      </w:r>
      <w:r w:rsidR="00DA4D7B">
        <w:t xml:space="preserve">As well as William is pursuing a mapping system of nest sites and make a display of sites that are in use or have fallen out of favor. As well as getting numbers of birds at each site and he is working with professionals </w:t>
      </w:r>
      <w:r w:rsidR="00DA4D7B">
        <w:lastRenderedPageBreak/>
        <w:t xml:space="preserve">and faculty to work on a system of identifying the birds present as well as distinguishing whether they are breeding or not. </w:t>
      </w:r>
    </w:p>
    <w:p w:rsidR="00E10016" w:rsidRPr="00E10016" w:rsidRDefault="00E10016" w:rsidP="00F66C1A"/>
    <w:p w:rsidR="00F66C1A" w:rsidRPr="00F66C1A" w:rsidRDefault="00F66C1A" w:rsidP="00F66C1A">
      <w:pPr>
        <w:rPr>
          <w:b/>
          <w:u w:val="single"/>
        </w:rPr>
      </w:pPr>
      <w:r w:rsidRPr="00F66C1A">
        <w:rPr>
          <w:b/>
          <w:u w:val="single"/>
        </w:rPr>
        <w:t>Updates</w:t>
      </w:r>
    </w:p>
    <w:p w:rsidR="0053096C" w:rsidRDefault="0053096C" w:rsidP="00B5486C">
      <w:pPr>
        <w:rPr>
          <w:rFonts w:asciiTheme="minorHAnsi" w:hAnsiTheme="minorHAnsi"/>
          <w:b/>
          <w:u w:val="single"/>
        </w:rPr>
      </w:pPr>
    </w:p>
    <w:p w:rsidR="00105600" w:rsidRPr="00DA4D7B" w:rsidRDefault="00611025" w:rsidP="0053096C">
      <w:pPr>
        <w:rPr>
          <w:rFonts w:asciiTheme="minorHAnsi" w:hAnsiTheme="minorHAnsi"/>
        </w:rPr>
      </w:pPr>
      <w:r w:rsidRPr="00702812">
        <w:rPr>
          <w:rFonts w:asciiTheme="minorHAnsi" w:hAnsiTheme="minorHAnsi"/>
          <w:b/>
          <w:u w:val="single"/>
        </w:rPr>
        <w:t>PSC Update</w:t>
      </w:r>
      <w:r w:rsidR="00B53C46" w:rsidRPr="00EB05E9">
        <w:rPr>
          <w:rFonts w:asciiTheme="minorHAnsi" w:hAnsiTheme="minorHAnsi"/>
          <w:b/>
        </w:rPr>
        <w:t xml:space="preserve"> </w:t>
      </w:r>
      <w:r w:rsidR="00DA4D7B">
        <w:rPr>
          <w:rFonts w:asciiTheme="minorHAnsi" w:hAnsiTheme="minorHAnsi"/>
          <w:b/>
        </w:rPr>
        <w:t>–</w:t>
      </w:r>
      <w:r w:rsidR="00C8276C">
        <w:rPr>
          <w:rFonts w:asciiTheme="minorHAnsi" w:hAnsiTheme="minorHAnsi"/>
          <w:b/>
        </w:rPr>
        <w:t xml:space="preserve"> </w:t>
      </w:r>
      <w:r w:rsidR="00DA4D7B">
        <w:rPr>
          <w:rFonts w:asciiTheme="minorHAnsi" w:hAnsiTheme="minorHAnsi"/>
        </w:rPr>
        <w:t xml:space="preserve">All surveys are in full swing and they are in the field constantly these </w:t>
      </w:r>
      <w:proofErr w:type="gramStart"/>
      <w:r w:rsidR="00DA4D7B">
        <w:rPr>
          <w:rFonts w:asciiTheme="minorHAnsi" w:hAnsiTheme="minorHAnsi"/>
        </w:rPr>
        <w:t>days .</w:t>
      </w:r>
      <w:proofErr w:type="gramEnd"/>
      <w:r w:rsidR="00DA4D7B">
        <w:rPr>
          <w:rFonts w:asciiTheme="minorHAnsi" w:hAnsiTheme="minorHAnsi"/>
        </w:rPr>
        <w:t xml:space="preserve"> They are conducting a green crab survey as well as other less invasive crab surveys. No green crabs were found during their survey! </w:t>
      </w:r>
      <w:proofErr w:type="spellStart"/>
      <w:r w:rsidR="00DA4D7B">
        <w:rPr>
          <w:rFonts w:asciiTheme="minorHAnsi" w:hAnsiTheme="minorHAnsi"/>
        </w:rPr>
        <w:t>Yay</w:t>
      </w:r>
      <w:proofErr w:type="spellEnd"/>
      <w:r w:rsidR="00611AA9">
        <w:rPr>
          <w:rFonts w:asciiTheme="minorHAnsi" w:hAnsiTheme="minorHAnsi"/>
        </w:rPr>
        <w:t>!</w:t>
      </w:r>
      <w:r w:rsidR="00DA4D7B">
        <w:rPr>
          <w:rFonts w:asciiTheme="minorHAnsi" w:hAnsiTheme="minorHAnsi"/>
        </w:rPr>
        <w:t xml:space="preserve"> They will send us some dates we can share with AI people in case they may like to participate in any of the current Anderson Island surveys that are currently happening</w:t>
      </w:r>
      <w:r w:rsidR="00611AA9">
        <w:rPr>
          <w:rFonts w:asciiTheme="minorHAnsi" w:hAnsiTheme="minorHAnsi"/>
        </w:rPr>
        <w:t xml:space="preserve"> on the Island</w:t>
      </w:r>
      <w:r w:rsidR="00DA4D7B">
        <w:rPr>
          <w:rFonts w:asciiTheme="minorHAnsi" w:hAnsiTheme="minorHAnsi"/>
        </w:rPr>
        <w:t xml:space="preserve">. </w:t>
      </w:r>
      <w:r w:rsidR="00611AA9">
        <w:rPr>
          <w:rFonts w:asciiTheme="minorHAnsi" w:hAnsiTheme="minorHAnsi"/>
        </w:rPr>
        <w:t>Terence will post the times and dates on our social media sites as soon as possible since the dates are in the very near future. A brief description was given of the scope of the survey.</w:t>
      </w:r>
    </w:p>
    <w:p w:rsidR="00765B60" w:rsidRDefault="00765B60" w:rsidP="0053096C">
      <w:pPr>
        <w:rPr>
          <w:rFonts w:asciiTheme="minorHAnsi" w:hAnsiTheme="minorHAnsi"/>
        </w:rPr>
      </w:pPr>
    </w:p>
    <w:p w:rsidR="00765B60" w:rsidRPr="00765B60" w:rsidRDefault="00765B60" w:rsidP="0053096C">
      <w:pPr>
        <w:rPr>
          <w:rFonts w:asciiTheme="minorHAnsi" w:hAnsiTheme="minorHAnsi"/>
          <w:b/>
          <w:u w:val="single"/>
        </w:rPr>
      </w:pPr>
      <w:r>
        <w:rPr>
          <w:rFonts w:asciiTheme="minorHAnsi" w:hAnsiTheme="minorHAnsi"/>
          <w:b/>
          <w:u w:val="single"/>
        </w:rPr>
        <w:t xml:space="preserve">DNR </w:t>
      </w:r>
      <w:proofErr w:type="gramStart"/>
      <w:r>
        <w:rPr>
          <w:rFonts w:asciiTheme="minorHAnsi" w:hAnsiTheme="minorHAnsi"/>
          <w:b/>
          <w:u w:val="single"/>
        </w:rPr>
        <w:t>Update</w:t>
      </w:r>
      <w:r w:rsidR="00611AA9">
        <w:rPr>
          <w:rFonts w:asciiTheme="minorHAnsi" w:hAnsiTheme="minorHAnsi"/>
          <w:b/>
          <w:u w:val="single"/>
        </w:rPr>
        <w:t xml:space="preserve"> </w:t>
      </w:r>
      <w:r w:rsidR="00611AA9">
        <w:rPr>
          <w:rFonts w:asciiTheme="minorHAnsi" w:hAnsiTheme="minorHAnsi"/>
        </w:rPr>
        <w:t xml:space="preserve"> -</w:t>
      </w:r>
      <w:proofErr w:type="gramEnd"/>
      <w:r w:rsidR="00611AA9">
        <w:rPr>
          <w:rFonts w:asciiTheme="minorHAnsi" w:hAnsiTheme="minorHAnsi"/>
        </w:rPr>
        <w:t xml:space="preserve"> </w:t>
      </w:r>
      <w:proofErr w:type="spellStart"/>
      <w:r w:rsidR="00611AA9">
        <w:rPr>
          <w:rFonts w:asciiTheme="minorHAnsi" w:hAnsiTheme="minorHAnsi"/>
        </w:rPr>
        <w:t>Seagrass</w:t>
      </w:r>
      <w:proofErr w:type="spellEnd"/>
      <w:r w:rsidR="00611AA9">
        <w:rPr>
          <w:rFonts w:asciiTheme="minorHAnsi" w:hAnsiTheme="minorHAnsi"/>
        </w:rPr>
        <w:t xml:space="preserve"> surveys are also currently underway. </w:t>
      </w:r>
      <w:r w:rsidR="00611AA9">
        <w:rPr>
          <w:rFonts w:asciiTheme="minorHAnsi" w:hAnsiTheme="minorHAnsi"/>
          <w:b/>
          <w:u w:val="single"/>
        </w:rPr>
        <w:t xml:space="preserve"> </w:t>
      </w:r>
    </w:p>
    <w:p w:rsidR="0053096C" w:rsidRDefault="0053096C" w:rsidP="00EB05E9">
      <w:pPr>
        <w:rPr>
          <w:rFonts w:asciiTheme="minorHAnsi" w:hAnsiTheme="minorHAnsi"/>
          <w:b/>
          <w:u w:val="single"/>
        </w:rPr>
      </w:pPr>
    </w:p>
    <w:p w:rsidR="005B0CBF" w:rsidRDefault="00105600" w:rsidP="00E95E38">
      <w:pPr>
        <w:rPr>
          <w:rFonts w:asciiTheme="minorHAnsi" w:hAnsiTheme="minorHAnsi"/>
        </w:rPr>
      </w:pPr>
      <w:r>
        <w:rPr>
          <w:rFonts w:asciiTheme="minorHAnsi" w:hAnsiTheme="minorHAnsi"/>
          <w:b/>
          <w:u w:val="single"/>
        </w:rPr>
        <w:t>G</w:t>
      </w:r>
      <w:r w:rsidR="00644A79">
        <w:rPr>
          <w:rFonts w:asciiTheme="minorHAnsi" w:hAnsiTheme="minorHAnsi"/>
          <w:b/>
          <w:u w:val="single"/>
        </w:rPr>
        <w:t>rants</w:t>
      </w:r>
      <w:r w:rsidR="00765B60">
        <w:rPr>
          <w:rFonts w:asciiTheme="minorHAnsi" w:hAnsiTheme="minorHAnsi"/>
          <w:b/>
          <w:u w:val="single"/>
        </w:rPr>
        <w:t xml:space="preserve"> NRC Update</w:t>
      </w:r>
      <w:r w:rsidR="00EB05E9">
        <w:rPr>
          <w:rFonts w:asciiTheme="minorHAnsi" w:hAnsiTheme="minorHAnsi"/>
        </w:rPr>
        <w:t>-</w:t>
      </w:r>
      <w:r>
        <w:rPr>
          <w:rFonts w:asciiTheme="minorHAnsi" w:hAnsiTheme="minorHAnsi"/>
        </w:rPr>
        <w:t xml:space="preserve"> Dan </w:t>
      </w:r>
      <w:r w:rsidR="008A6EBD">
        <w:rPr>
          <w:rFonts w:asciiTheme="minorHAnsi" w:hAnsiTheme="minorHAnsi"/>
        </w:rPr>
        <w:t>–</w:t>
      </w:r>
      <w:r>
        <w:rPr>
          <w:rFonts w:asciiTheme="minorHAnsi" w:hAnsiTheme="minorHAnsi"/>
        </w:rPr>
        <w:t xml:space="preserve"> </w:t>
      </w:r>
      <w:r w:rsidR="005B0CBF">
        <w:rPr>
          <w:rFonts w:asciiTheme="minorHAnsi" w:hAnsiTheme="minorHAnsi"/>
        </w:rPr>
        <w:t xml:space="preserve"> </w:t>
      </w:r>
    </w:p>
    <w:p w:rsidR="004576B6" w:rsidRPr="00611AA9" w:rsidRDefault="006A5F4F" w:rsidP="00E95E38">
      <w:pPr>
        <w:rPr>
          <w:rFonts w:asciiTheme="minorHAnsi" w:hAnsiTheme="minorHAnsi"/>
        </w:rPr>
      </w:pPr>
      <w:r>
        <w:rPr>
          <w:rFonts w:asciiTheme="minorHAnsi" w:hAnsiTheme="minorHAnsi"/>
          <w:i/>
        </w:rPr>
        <w:t>Pier</w:t>
      </w:r>
      <w:r w:rsidR="00611AA9">
        <w:rPr>
          <w:rFonts w:asciiTheme="minorHAnsi" w:hAnsiTheme="minorHAnsi"/>
          <w:i/>
        </w:rPr>
        <w:t xml:space="preserve"> </w:t>
      </w:r>
      <w:r w:rsidR="00611AA9">
        <w:rPr>
          <w:rFonts w:asciiTheme="minorHAnsi" w:hAnsiTheme="minorHAnsi"/>
        </w:rPr>
        <w:t>– no update</w:t>
      </w:r>
    </w:p>
    <w:p w:rsidR="006A5F4F" w:rsidRPr="00611AA9" w:rsidRDefault="006A5F4F" w:rsidP="00E95E38">
      <w:pPr>
        <w:rPr>
          <w:rFonts w:asciiTheme="minorHAnsi" w:hAnsiTheme="minorHAnsi"/>
        </w:rPr>
      </w:pPr>
      <w:r>
        <w:rPr>
          <w:rFonts w:asciiTheme="minorHAnsi" w:hAnsiTheme="minorHAnsi"/>
          <w:i/>
        </w:rPr>
        <w:t>Beach Naturalist Partnership with SSEA</w:t>
      </w:r>
      <w:r w:rsidR="00CD44A0">
        <w:rPr>
          <w:rFonts w:asciiTheme="minorHAnsi" w:hAnsiTheme="minorHAnsi"/>
        </w:rPr>
        <w:t xml:space="preserve"> – (now called  the Puget Sound </w:t>
      </w:r>
      <w:proofErr w:type="spellStart"/>
      <w:r w:rsidR="00CD44A0">
        <w:rPr>
          <w:rFonts w:asciiTheme="minorHAnsi" w:hAnsiTheme="minorHAnsi"/>
        </w:rPr>
        <w:t>Estuarium</w:t>
      </w:r>
      <w:proofErr w:type="spellEnd"/>
      <w:r w:rsidR="00611AA9">
        <w:rPr>
          <w:rFonts w:asciiTheme="minorHAnsi" w:hAnsiTheme="minorHAnsi"/>
        </w:rPr>
        <w:t>) We are working on the details and funding that are needed to get the ball rolling on this joint effort and will be announced on social media and in the minutes of the next meeting.</w:t>
      </w:r>
    </w:p>
    <w:p w:rsidR="006A5F4F" w:rsidRPr="006A5F4F" w:rsidRDefault="006A5F4F" w:rsidP="00E95E38">
      <w:pPr>
        <w:rPr>
          <w:b/>
          <w:i/>
          <w:u w:val="single"/>
        </w:rPr>
      </w:pPr>
      <w:r>
        <w:rPr>
          <w:rFonts w:asciiTheme="minorHAnsi" w:hAnsiTheme="minorHAnsi"/>
          <w:i/>
        </w:rPr>
        <w:t xml:space="preserve"> </w:t>
      </w:r>
    </w:p>
    <w:p w:rsidR="008606A1" w:rsidRDefault="00C468BC" w:rsidP="00E95E38">
      <w:r w:rsidRPr="00F66C1A">
        <w:rPr>
          <w:b/>
          <w:u w:val="single"/>
        </w:rPr>
        <w:t>Education and Outreach</w:t>
      </w:r>
      <w:r w:rsidR="00441515">
        <w:rPr>
          <w:b/>
        </w:rPr>
        <w:t xml:space="preserve"> –</w:t>
      </w:r>
      <w:r w:rsidR="00D00F8D">
        <w:rPr>
          <w:b/>
        </w:rPr>
        <w:t xml:space="preserve"> </w:t>
      </w:r>
      <w:r w:rsidR="00992A4D">
        <w:t>April</w:t>
      </w:r>
      <w:r w:rsidR="006A5F4F">
        <w:t xml:space="preserve"> and Dan</w:t>
      </w:r>
      <w:r w:rsidR="00311EC9">
        <w:t xml:space="preserve"> </w:t>
      </w:r>
      <w:r w:rsidR="00611AA9">
        <w:t xml:space="preserve">– </w:t>
      </w:r>
      <w:proofErr w:type="gramStart"/>
      <w:r w:rsidR="00611AA9">
        <w:t>Summer</w:t>
      </w:r>
      <w:proofErr w:type="gramEnd"/>
      <w:r w:rsidR="00611AA9">
        <w:t xml:space="preserve"> camp summer camp summer camp! We are still not full for our 8-11 year old camp that is happening next week from Wed-Friday</w:t>
      </w:r>
    </w:p>
    <w:p w:rsidR="00311EC9" w:rsidRDefault="00311EC9" w:rsidP="00EE23C0">
      <w:pPr>
        <w:rPr>
          <w:rFonts w:asciiTheme="minorHAnsi" w:hAnsiTheme="minorHAnsi"/>
          <w:b/>
          <w:u w:val="single"/>
        </w:rPr>
      </w:pPr>
    </w:p>
    <w:p w:rsidR="005E43A3" w:rsidRPr="00C059C7" w:rsidRDefault="00F66C1A" w:rsidP="00EE23C0">
      <w:pPr>
        <w:rPr>
          <w:rFonts w:asciiTheme="minorHAnsi" w:hAnsiTheme="minorHAnsi"/>
        </w:rPr>
      </w:pPr>
      <w:proofErr w:type="gramStart"/>
      <w:r w:rsidRPr="00F66C1A">
        <w:rPr>
          <w:rFonts w:asciiTheme="minorHAnsi" w:hAnsiTheme="minorHAnsi"/>
          <w:b/>
          <w:u w:val="single"/>
        </w:rPr>
        <w:t>Regulatory Actions</w:t>
      </w:r>
      <w:r w:rsidR="005E43A3">
        <w:rPr>
          <w:rFonts w:asciiTheme="minorHAnsi" w:hAnsiTheme="minorHAnsi"/>
          <w:b/>
        </w:rPr>
        <w:t xml:space="preserve"> </w:t>
      </w:r>
      <w:r w:rsidR="00C059C7">
        <w:rPr>
          <w:rFonts w:asciiTheme="minorHAnsi" w:hAnsiTheme="minorHAnsi"/>
        </w:rPr>
        <w:t xml:space="preserve">– </w:t>
      </w:r>
      <w:r w:rsidR="00122363">
        <w:rPr>
          <w:rFonts w:asciiTheme="minorHAnsi" w:hAnsiTheme="minorHAnsi"/>
        </w:rPr>
        <w:t>Monument Review</w:t>
      </w:r>
      <w:r w:rsidR="00992A4D">
        <w:rPr>
          <w:rFonts w:asciiTheme="minorHAnsi" w:hAnsiTheme="minorHAnsi"/>
        </w:rPr>
        <w:t>.</w:t>
      </w:r>
      <w:proofErr w:type="gramEnd"/>
      <w:r w:rsidR="00611AA9">
        <w:rPr>
          <w:rFonts w:asciiTheme="minorHAnsi" w:hAnsiTheme="minorHAnsi"/>
        </w:rPr>
        <w:t xml:space="preserve"> It is the last day for public comments on marine conservation area and national monuments to protect and preserve them. Most of these areas are very large and are in danger of being deregulated mainly for the purpose of off shore drilling for oil.</w:t>
      </w:r>
    </w:p>
    <w:p w:rsidR="00073B0D" w:rsidRDefault="00073B0D" w:rsidP="00B53C46">
      <w:pPr>
        <w:rPr>
          <w:b/>
          <w:u w:val="single"/>
        </w:rPr>
      </w:pPr>
    </w:p>
    <w:p w:rsidR="00611AA9" w:rsidRDefault="00881A96" w:rsidP="005E43A3">
      <w:pPr>
        <w:rPr>
          <w:b/>
          <w:u w:val="single"/>
        </w:rPr>
      </w:pPr>
      <w:r w:rsidRPr="003E7579">
        <w:rPr>
          <w:b/>
          <w:u w:val="single"/>
        </w:rPr>
        <w:t>Other Busines</w:t>
      </w:r>
      <w:r w:rsidR="00B53C46">
        <w:rPr>
          <w:b/>
          <w:u w:val="single"/>
        </w:rPr>
        <w:t>s</w:t>
      </w:r>
    </w:p>
    <w:p w:rsidR="00012BD0" w:rsidRDefault="00611AA9" w:rsidP="005E43A3">
      <w:r w:rsidRPr="00611AA9">
        <w:t xml:space="preserve">Feast at the </w:t>
      </w:r>
      <w:r w:rsidR="00CD44A0">
        <w:t>Reach is just around the corner September 9</w:t>
      </w:r>
      <w:r w:rsidR="00CD44A0" w:rsidRPr="00CD44A0">
        <w:rPr>
          <w:vertAlign w:val="superscript"/>
        </w:rPr>
        <w:t>th</w:t>
      </w:r>
      <w:r w:rsidR="00CD44A0">
        <w:t xml:space="preserve"> get your tickets now </w:t>
      </w:r>
      <w:hyperlink r:id="rId9" w:history="1">
        <w:r w:rsidR="00852ABF" w:rsidRPr="003E730C">
          <w:rPr>
            <w:rStyle w:val="Hyperlink"/>
          </w:rPr>
          <w:t>www.nisquallyestuary.org</w:t>
        </w:r>
      </w:hyperlink>
      <w:r w:rsidR="00CD44A0">
        <w:t>.</w:t>
      </w:r>
    </w:p>
    <w:p w:rsidR="00852ABF" w:rsidRPr="00611AA9" w:rsidRDefault="00852ABF" w:rsidP="005E43A3">
      <w:r>
        <w:t>Potential social on Anderson Island with all CSC members TBA</w:t>
      </w:r>
    </w:p>
    <w:p w:rsidR="00311EC9" w:rsidRDefault="00311EC9" w:rsidP="005E43A3"/>
    <w:p w:rsidR="006C0187" w:rsidRDefault="00FD4F45">
      <w:r>
        <w:t xml:space="preserve">Meeting was adjourned at </w:t>
      </w:r>
      <w:r w:rsidR="001B2C42">
        <w:t>7:53</w:t>
      </w:r>
    </w:p>
    <w:p w:rsidR="003E3E5D" w:rsidRDefault="003E3E5D"/>
    <w:p w:rsidR="000E010C" w:rsidRDefault="000E010C">
      <w:pPr>
        <w:rPr>
          <w:b/>
        </w:rPr>
      </w:pPr>
      <w:r w:rsidRPr="000E010C">
        <w:rPr>
          <w:b/>
        </w:rPr>
        <w:t xml:space="preserve">Attendees </w:t>
      </w:r>
    </w:p>
    <w:p w:rsidR="00702812" w:rsidRPr="00702812" w:rsidRDefault="00702812">
      <w:r>
        <w:t>Daniel Hull</w:t>
      </w:r>
    </w:p>
    <w:p w:rsidR="00951164" w:rsidRDefault="00F654FB">
      <w:r>
        <w:t>Deanna Donovan</w:t>
      </w:r>
    </w:p>
    <w:p w:rsidR="004E6C9C" w:rsidRDefault="00F654FB">
      <w:r>
        <w:t>Terence Lee</w:t>
      </w:r>
    </w:p>
    <w:p w:rsidR="00E91E3F" w:rsidRDefault="00E91E3F">
      <w:r>
        <w:t>Anne Mills</w:t>
      </w:r>
    </w:p>
    <w:p w:rsidR="008A7F3C" w:rsidRDefault="00951164">
      <w:r>
        <w:t>Kristina Hill</w:t>
      </w:r>
    </w:p>
    <w:p w:rsidR="008B39DB" w:rsidRDefault="00E50BF8">
      <w:r>
        <w:t>Nat Ostrow</w:t>
      </w:r>
    </w:p>
    <w:p w:rsidR="008B39DB" w:rsidRDefault="00115311">
      <w:r>
        <w:t>A</w:t>
      </w:r>
      <w:r w:rsidR="00E50BF8">
        <w:t>pril Roe</w:t>
      </w:r>
    </w:p>
    <w:p w:rsidR="003E3E5D" w:rsidRDefault="00E50BF8">
      <w:r>
        <w:t>Gail Griswold</w:t>
      </w:r>
    </w:p>
    <w:p w:rsidR="00E50BF8" w:rsidRDefault="00E50BF8">
      <w:r>
        <w:t>William Wiskes</w:t>
      </w:r>
    </w:p>
    <w:p w:rsidR="00E50BF8" w:rsidRDefault="00E50BF8">
      <w:r>
        <w:t>Stuart Atwood</w:t>
      </w:r>
    </w:p>
    <w:p w:rsidR="00E50BF8" w:rsidRDefault="00E50BF8"/>
    <w:p w:rsidR="003E3E5D" w:rsidRDefault="003E3E5D">
      <w:r>
        <w:t>Respectfully submitted by Deanna M. Donovan</w:t>
      </w:r>
    </w:p>
    <w:sectPr w:rsidR="003E3E5D" w:rsidSect="006B38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04" w:rsidRDefault="00086504" w:rsidP="00A77690">
      <w:r>
        <w:separator/>
      </w:r>
    </w:p>
  </w:endnote>
  <w:endnote w:type="continuationSeparator" w:id="0">
    <w:p w:rsidR="00086504" w:rsidRDefault="00086504" w:rsidP="00A77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04" w:rsidRDefault="00086504" w:rsidP="00A77690">
      <w:r>
        <w:separator/>
      </w:r>
    </w:p>
  </w:footnote>
  <w:footnote w:type="continuationSeparator" w:id="0">
    <w:p w:rsidR="00086504" w:rsidRDefault="00086504" w:rsidP="00A77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B7"/>
    <w:multiLevelType w:val="hybridMultilevel"/>
    <w:tmpl w:val="FC6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0C81"/>
    <w:multiLevelType w:val="hybridMultilevel"/>
    <w:tmpl w:val="DDE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76351"/>
    <w:multiLevelType w:val="hybridMultilevel"/>
    <w:tmpl w:val="A93CE67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515"/>
        </w:tabs>
        <w:ind w:left="1515" w:hanging="360"/>
      </w:pPr>
    </w:lvl>
    <w:lvl w:ilvl="2" w:tplc="04090005">
      <w:start w:val="1"/>
      <w:numFmt w:val="decimal"/>
      <w:lvlText w:val="%3."/>
      <w:lvlJc w:val="left"/>
      <w:pPr>
        <w:tabs>
          <w:tab w:val="num" w:pos="2235"/>
        </w:tabs>
        <w:ind w:left="2235" w:hanging="360"/>
      </w:pPr>
    </w:lvl>
    <w:lvl w:ilvl="3" w:tplc="04090001">
      <w:start w:val="1"/>
      <w:numFmt w:val="decimal"/>
      <w:lvlText w:val="%4."/>
      <w:lvlJc w:val="left"/>
      <w:pPr>
        <w:tabs>
          <w:tab w:val="num" w:pos="2955"/>
        </w:tabs>
        <w:ind w:left="2955" w:hanging="360"/>
      </w:pPr>
    </w:lvl>
    <w:lvl w:ilvl="4" w:tplc="04090003">
      <w:start w:val="1"/>
      <w:numFmt w:val="decimal"/>
      <w:lvlText w:val="%5."/>
      <w:lvlJc w:val="left"/>
      <w:pPr>
        <w:tabs>
          <w:tab w:val="num" w:pos="3675"/>
        </w:tabs>
        <w:ind w:left="3675" w:hanging="360"/>
      </w:pPr>
    </w:lvl>
    <w:lvl w:ilvl="5" w:tplc="04090005">
      <w:start w:val="1"/>
      <w:numFmt w:val="decimal"/>
      <w:lvlText w:val="%6."/>
      <w:lvlJc w:val="left"/>
      <w:pPr>
        <w:tabs>
          <w:tab w:val="num" w:pos="4395"/>
        </w:tabs>
        <w:ind w:left="4395" w:hanging="360"/>
      </w:pPr>
    </w:lvl>
    <w:lvl w:ilvl="6" w:tplc="04090001">
      <w:start w:val="1"/>
      <w:numFmt w:val="decimal"/>
      <w:lvlText w:val="%7."/>
      <w:lvlJc w:val="left"/>
      <w:pPr>
        <w:tabs>
          <w:tab w:val="num" w:pos="5115"/>
        </w:tabs>
        <w:ind w:left="5115" w:hanging="360"/>
      </w:pPr>
    </w:lvl>
    <w:lvl w:ilvl="7" w:tplc="04090003">
      <w:start w:val="1"/>
      <w:numFmt w:val="decimal"/>
      <w:lvlText w:val="%8."/>
      <w:lvlJc w:val="left"/>
      <w:pPr>
        <w:tabs>
          <w:tab w:val="num" w:pos="5835"/>
        </w:tabs>
        <w:ind w:left="5835" w:hanging="360"/>
      </w:pPr>
    </w:lvl>
    <w:lvl w:ilvl="8" w:tplc="04090005">
      <w:start w:val="1"/>
      <w:numFmt w:val="decimal"/>
      <w:lvlText w:val="%9."/>
      <w:lvlJc w:val="left"/>
      <w:pPr>
        <w:tabs>
          <w:tab w:val="num" w:pos="6555"/>
        </w:tabs>
        <w:ind w:left="6555" w:hanging="360"/>
      </w:pPr>
    </w:lvl>
  </w:abstractNum>
  <w:abstractNum w:abstractNumId="3">
    <w:nsid w:val="1D877C02"/>
    <w:multiLevelType w:val="hybridMultilevel"/>
    <w:tmpl w:val="37B2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73F2C"/>
    <w:multiLevelType w:val="hybridMultilevel"/>
    <w:tmpl w:val="7A7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22F41"/>
    <w:multiLevelType w:val="hybridMultilevel"/>
    <w:tmpl w:val="FB1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30CD"/>
    <w:multiLevelType w:val="hybridMultilevel"/>
    <w:tmpl w:val="A9E2EC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A7029C"/>
    <w:multiLevelType w:val="hybridMultilevel"/>
    <w:tmpl w:val="378EB1BC"/>
    <w:lvl w:ilvl="0" w:tplc="86E80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B1392"/>
    <w:multiLevelType w:val="hybridMultilevel"/>
    <w:tmpl w:val="623C22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AB1F5D"/>
    <w:multiLevelType w:val="hybridMultilevel"/>
    <w:tmpl w:val="C16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7503A"/>
    <w:multiLevelType w:val="hybridMultilevel"/>
    <w:tmpl w:val="FE24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313A5"/>
    <w:multiLevelType w:val="hybridMultilevel"/>
    <w:tmpl w:val="CA14F5A0"/>
    <w:lvl w:ilvl="0" w:tplc="0FDE1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A1A60"/>
    <w:multiLevelType w:val="hybridMultilevel"/>
    <w:tmpl w:val="2CE0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992CE4"/>
    <w:multiLevelType w:val="hybridMultilevel"/>
    <w:tmpl w:val="C45468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nsid w:val="5A1E6EBB"/>
    <w:multiLevelType w:val="hybridMultilevel"/>
    <w:tmpl w:val="6C7E937C"/>
    <w:lvl w:ilvl="0" w:tplc="0409000F">
      <w:start w:val="1"/>
      <w:numFmt w:val="decimal"/>
      <w:lvlText w:val="%1."/>
      <w:lvlJc w:val="left"/>
      <w:pPr>
        <w:ind w:left="720" w:hanging="360"/>
      </w:pPr>
    </w:lvl>
    <w:lvl w:ilvl="1" w:tplc="9A10E204">
      <w:numFmt w:val="bullet"/>
      <w:lvlText w:val="·"/>
      <w:lvlJc w:val="left"/>
      <w:pPr>
        <w:ind w:left="1575" w:hanging="495"/>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4556B0"/>
    <w:multiLevelType w:val="hybridMultilevel"/>
    <w:tmpl w:val="66AA2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B79253C"/>
    <w:multiLevelType w:val="hybridMultilevel"/>
    <w:tmpl w:val="2E2E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6"/>
  </w:num>
  <w:num w:numId="7">
    <w:abstractNumId w:val="6"/>
  </w:num>
  <w:num w:numId="8">
    <w:abstractNumId w:val="9"/>
  </w:num>
  <w:num w:numId="9">
    <w:abstractNumId w:val="1"/>
  </w:num>
  <w:num w:numId="10">
    <w:abstractNumId w:val="7"/>
  </w:num>
  <w:num w:numId="11">
    <w:abstractNumId w:val="11"/>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3"/>
  </w:num>
  <w:num w:numId="16">
    <w:abstractNumId w:val="12"/>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881A96"/>
    <w:rsid w:val="0000030E"/>
    <w:rsid w:val="00005CE6"/>
    <w:rsid w:val="00007494"/>
    <w:rsid w:val="0000771A"/>
    <w:rsid w:val="0001099B"/>
    <w:rsid w:val="00010C8E"/>
    <w:rsid w:val="00012BD0"/>
    <w:rsid w:val="0001729E"/>
    <w:rsid w:val="00022987"/>
    <w:rsid w:val="00037F34"/>
    <w:rsid w:val="00041D26"/>
    <w:rsid w:val="000448F6"/>
    <w:rsid w:val="00044E01"/>
    <w:rsid w:val="00045E99"/>
    <w:rsid w:val="0005041C"/>
    <w:rsid w:val="00054831"/>
    <w:rsid w:val="0005535B"/>
    <w:rsid w:val="0006216B"/>
    <w:rsid w:val="00073B0D"/>
    <w:rsid w:val="0008174C"/>
    <w:rsid w:val="0008449A"/>
    <w:rsid w:val="0008460C"/>
    <w:rsid w:val="00084651"/>
    <w:rsid w:val="00086504"/>
    <w:rsid w:val="000A732C"/>
    <w:rsid w:val="000D16CB"/>
    <w:rsid w:val="000E010C"/>
    <w:rsid w:val="000E16B0"/>
    <w:rsid w:val="000E743B"/>
    <w:rsid w:val="001003C7"/>
    <w:rsid w:val="00105600"/>
    <w:rsid w:val="0010639A"/>
    <w:rsid w:val="00115311"/>
    <w:rsid w:val="00116D6F"/>
    <w:rsid w:val="00122363"/>
    <w:rsid w:val="001268FF"/>
    <w:rsid w:val="00127A43"/>
    <w:rsid w:val="001345BF"/>
    <w:rsid w:val="00137E53"/>
    <w:rsid w:val="00141564"/>
    <w:rsid w:val="0014325F"/>
    <w:rsid w:val="001525B1"/>
    <w:rsid w:val="00152658"/>
    <w:rsid w:val="00153337"/>
    <w:rsid w:val="00160AC5"/>
    <w:rsid w:val="00165280"/>
    <w:rsid w:val="00165CF1"/>
    <w:rsid w:val="00166D77"/>
    <w:rsid w:val="00170F4F"/>
    <w:rsid w:val="001A6569"/>
    <w:rsid w:val="001B2358"/>
    <w:rsid w:val="001B2C42"/>
    <w:rsid w:val="001B7360"/>
    <w:rsid w:val="001D381C"/>
    <w:rsid w:val="001D6DE5"/>
    <w:rsid w:val="001D7EE0"/>
    <w:rsid w:val="001E29A0"/>
    <w:rsid w:val="001E4B56"/>
    <w:rsid w:val="001F02F3"/>
    <w:rsid w:val="001F40B3"/>
    <w:rsid w:val="001F6679"/>
    <w:rsid w:val="001F7B9F"/>
    <w:rsid w:val="001F7C0A"/>
    <w:rsid w:val="00201230"/>
    <w:rsid w:val="00211C43"/>
    <w:rsid w:val="00213BBF"/>
    <w:rsid w:val="00215863"/>
    <w:rsid w:val="00217D85"/>
    <w:rsid w:val="0022107C"/>
    <w:rsid w:val="00225530"/>
    <w:rsid w:val="00233080"/>
    <w:rsid w:val="00260FB2"/>
    <w:rsid w:val="00265680"/>
    <w:rsid w:val="00265FCF"/>
    <w:rsid w:val="00271552"/>
    <w:rsid w:val="0027731B"/>
    <w:rsid w:val="00291DB2"/>
    <w:rsid w:val="002A547A"/>
    <w:rsid w:val="002B4A20"/>
    <w:rsid w:val="002C6E5F"/>
    <w:rsid w:val="002C75ED"/>
    <w:rsid w:val="002D7C25"/>
    <w:rsid w:val="002E62BE"/>
    <w:rsid w:val="002F211F"/>
    <w:rsid w:val="00302282"/>
    <w:rsid w:val="00303BAA"/>
    <w:rsid w:val="00305C92"/>
    <w:rsid w:val="00311EC9"/>
    <w:rsid w:val="00321235"/>
    <w:rsid w:val="00322D9D"/>
    <w:rsid w:val="00326935"/>
    <w:rsid w:val="00337033"/>
    <w:rsid w:val="0034024B"/>
    <w:rsid w:val="0034096E"/>
    <w:rsid w:val="003425E5"/>
    <w:rsid w:val="00344477"/>
    <w:rsid w:val="0035343D"/>
    <w:rsid w:val="00367D43"/>
    <w:rsid w:val="0037202F"/>
    <w:rsid w:val="003743F3"/>
    <w:rsid w:val="003764B5"/>
    <w:rsid w:val="003778A9"/>
    <w:rsid w:val="00382A5C"/>
    <w:rsid w:val="00384AC4"/>
    <w:rsid w:val="00391FC7"/>
    <w:rsid w:val="0039260D"/>
    <w:rsid w:val="00392D1E"/>
    <w:rsid w:val="003936F7"/>
    <w:rsid w:val="003A1008"/>
    <w:rsid w:val="003A6105"/>
    <w:rsid w:val="003B58C1"/>
    <w:rsid w:val="003B6945"/>
    <w:rsid w:val="003C113C"/>
    <w:rsid w:val="003C37A2"/>
    <w:rsid w:val="003C6D00"/>
    <w:rsid w:val="003E3E5D"/>
    <w:rsid w:val="003E6A7E"/>
    <w:rsid w:val="003E7579"/>
    <w:rsid w:val="003F5267"/>
    <w:rsid w:val="00413B5D"/>
    <w:rsid w:val="00426B21"/>
    <w:rsid w:val="00441515"/>
    <w:rsid w:val="0044278D"/>
    <w:rsid w:val="004464AA"/>
    <w:rsid w:val="004536D4"/>
    <w:rsid w:val="004576B6"/>
    <w:rsid w:val="00462B53"/>
    <w:rsid w:val="00480046"/>
    <w:rsid w:val="004A31CC"/>
    <w:rsid w:val="004A56D6"/>
    <w:rsid w:val="004B0CB4"/>
    <w:rsid w:val="004B3527"/>
    <w:rsid w:val="004B3BAC"/>
    <w:rsid w:val="004C4D5D"/>
    <w:rsid w:val="004C600C"/>
    <w:rsid w:val="004C67D7"/>
    <w:rsid w:val="004D1B43"/>
    <w:rsid w:val="004E0B57"/>
    <w:rsid w:val="004E1BB7"/>
    <w:rsid w:val="004E6C9C"/>
    <w:rsid w:val="004F5AF4"/>
    <w:rsid w:val="004F6857"/>
    <w:rsid w:val="0053096C"/>
    <w:rsid w:val="005341DB"/>
    <w:rsid w:val="005409B4"/>
    <w:rsid w:val="00546D6F"/>
    <w:rsid w:val="00550C81"/>
    <w:rsid w:val="005645FC"/>
    <w:rsid w:val="00572A64"/>
    <w:rsid w:val="00574591"/>
    <w:rsid w:val="005810CD"/>
    <w:rsid w:val="005B0CBF"/>
    <w:rsid w:val="005B3E22"/>
    <w:rsid w:val="005D1291"/>
    <w:rsid w:val="005D49EE"/>
    <w:rsid w:val="005E3256"/>
    <w:rsid w:val="005E43A3"/>
    <w:rsid w:val="005F3946"/>
    <w:rsid w:val="00603921"/>
    <w:rsid w:val="00603E02"/>
    <w:rsid w:val="0060429D"/>
    <w:rsid w:val="00611025"/>
    <w:rsid w:val="00611AA9"/>
    <w:rsid w:val="00624790"/>
    <w:rsid w:val="00634606"/>
    <w:rsid w:val="00641F76"/>
    <w:rsid w:val="00644A79"/>
    <w:rsid w:val="0066175B"/>
    <w:rsid w:val="00665BF6"/>
    <w:rsid w:val="0067638F"/>
    <w:rsid w:val="00693F76"/>
    <w:rsid w:val="006A54C0"/>
    <w:rsid w:val="006A5F4F"/>
    <w:rsid w:val="006A6C8F"/>
    <w:rsid w:val="006B3191"/>
    <w:rsid w:val="006B38DD"/>
    <w:rsid w:val="006C0187"/>
    <w:rsid w:val="006C41D2"/>
    <w:rsid w:val="006D6DEF"/>
    <w:rsid w:val="006D7B94"/>
    <w:rsid w:val="006F5BBA"/>
    <w:rsid w:val="006F700D"/>
    <w:rsid w:val="00702812"/>
    <w:rsid w:val="0070595B"/>
    <w:rsid w:val="0071380D"/>
    <w:rsid w:val="007161E5"/>
    <w:rsid w:val="00721D80"/>
    <w:rsid w:val="00724104"/>
    <w:rsid w:val="007308B4"/>
    <w:rsid w:val="00745E50"/>
    <w:rsid w:val="00746C05"/>
    <w:rsid w:val="00747D4D"/>
    <w:rsid w:val="00752EBC"/>
    <w:rsid w:val="007544F0"/>
    <w:rsid w:val="0075621F"/>
    <w:rsid w:val="00763674"/>
    <w:rsid w:val="00765B60"/>
    <w:rsid w:val="00774345"/>
    <w:rsid w:val="00774610"/>
    <w:rsid w:val="007754EB"/>
    <w:rsid w:val="0078034C"/>
    <w:rsid w:val="007805C0"/>
    <w:rsid w:val="007A63AC"/>
    <w:rsid w:val="007D0FDC"/>
    <w:rsid w:val="007E494C"/>
    <w:rsid w:val="007F0958"/>
    <w:rsid w:val="008025CA"/>
    <w:rsid w:val="00813C74"/>
    <w:rsid w:val="0082096F"/>
    <w:rsid w:val="008230E2"/>
    <w:rsid w:val="00824113"/>
    <w:rsid w:val="00830A82"/>
    <w:rsid w:val="00833254"/>
    <w:rsid w:val="00833B22"/>
    <w:rsid w:val="008520AA"/>
    <w:rsid w:val="00852985"/>
    <w:rsid w:val="00852ABF"/>
    <w:rsid w:val="00856140"/>
    <w:rsid w:val="008606A1"/>
    <w:rsid w:val="008610E4"/>
    <w:rsid w:val="008758D5"/>
    <w:rsid w:val="00881A96"/>
    <w:rsid w:val="0089424B"/>
    <w:rsid w:val="008A36B3"/>
    <w:rsid w:val="008A687C"/>
    <w:rsid w:val="008A6EBD"/>
    <w:rsid w:val="008A7F3C"/>
    <w:rsid w:val="008B0034"/>
    <w:rsid w:val="008B15B9"/>
    <w:rsid w:val="008B39DB"/>
    <w:rsid w:val="008B52DC"/>
    <w:rsid w:val="008C1ADD"/>
    <w:rsid w:val="008C2C37"/>
    <w:rsid w:val="008C755E"/>
    <w:rsid w:val="008E0A2D"/>
    <w:rsid w:val="008E5749"/>
    <w:rsid w:val="008E7B00"/>
    <w:rsid w:val="00914238"/>
    <w:rsid w:val="0091489B"/>
    <w:rsid w:val="00922608"/>
    <w:rsid w:val="00951164"/>
    <w:rsid w:val="0095138C"/>
    <w:rsid w:val="00951695"/>
    <w:rsid w:val="00960C1A"/>
    <w:rsid w:val="00966134"/>
    <w:rsid w:val="00966BB4"/>
    <w:rsid w:val="00975F4D"/>
    <w:rsid w:val="00983E9C"/>
    <w:rsid w:val="0099003E"/>
    <w:rsid w:val="009907ED"/>
    <w:rsid w:val="00992A4D"/>
    <w:rsid w:val="009A0521"/>
    <w:rsid w:val="009B2008"/>
    <w:rsid w:val="009B4027"/>
    <w:rsid w:val="009B57E9"/>
    <w:rsid w:val="009C2748"/>
    <w:rsid w:val="009D4E7B"/>
    <w:rsid w:val="009D60AC"/>
    <w:rsid w:val="009E7C20"/>
    <w:rsid w:val="009F04F1"/>
    <w:rsid w:val="009F34A1"/>
    <w:rsid w:val="00A01FA3"/>
    <w:rsid w:val="00A11FB6"/>
    <w:rsid w:val="00A21036"/>
    <w:rsid w:val="00A27AD5"/>
    <w:rsid w:val="00A423AB"/>
    <w:rsid w:val="00A61640"/>
    <w:rsid w:val="00A61B85"/>
    <w:rsid w:val="00A62FCE"/>
    <w:rsid w:val="00A67AB0"/>
    <w:rsid w:val="00A70F58"/>
    <w:rsid w:val="00A721EE"/>
    <w:rsid w:val="00A77690"/>
    <w:rsid w:val="00A80D00"/>
    <w:rsid w:val="00AA003D"/>
    <w:rsid w:val="00AA0CBB"/>
    <w:rsid w:val="00AA224B"/>
    <w:rsid w:val="00AA6156"/>
    <w:rsid w:val="00AA6C25"/>
    <w:rsid w:val="00AB40DB"/>
    <w:rsid w:val="00AB693B"/>
    <w:rsid w:val="00AC709C"/>
    <w:rsid w:val="00AC7D04"/>
    <w:rsid w:val="00AD2AC5"/>
    <w:rsid w:val="00AD570C"/>
    <w:rsid w:val="00AD674C"/>
    <w:rsid w:val="00AE078E"/>
    <w:rsid w:val="00AE2B5C"/>
    <w:rsid w:val="00AE59A2"/>
    <w:rsid w:val="00AF6C37"/>
    <w:rsid w:val="00B16384"/>
    <w:rsid w:val="00B22CC8"/>
    <w:rsid w:val="00B23FFF"/>
    <w:rsid w:val="00B35F11"/>
    <w:rsid w:val="00B43EC9"/>
    <w:rsid w:val="00B514E7"/>
    <w:rsid w:val="00B53C46"/>
    <w:rsid w:val="00B5486C"/>
    <w:rsid w:val="00B72F12"/>
    <w:rsid w:val="00B73AEF"/>
    <w:rsid w:val="00B74172"/>
    <w:rsid w:val="00B74376"/>
    <w:rsid w:val="00B74D8E"/>
    <w:rsid w:val="00B81156"/>
    <w:rsid w:val="00B83DD0"/>
    <w:rsid w:val="00B85C95"/>
    <w:rsid w:val="00B90C62"/>
    <w:rsid w:val="00BB1746"/>
    <w:rsid w:val="00BB2EC4"/>
    <w:rsid w:val="00BC0D53"/>
    <w:rsid w:val="00BC7077"/>
    <w:rsid w:val="00BD393A"/>
    <w:rsid w:val="00BD5035"/>
    <w:rsid w:val="00BE1681"/>
    <w:rsid w:val="00BF39F1"/>
    <w:rsid w:val="00C03F7E"/>
    <w:rsid w:val="00C059C7"/>
    <w:rsid w:val="00C06539"/>
    <w:rsid w:val="00C40157"/>
    <w:rsid w:val="00C468BC"/>
    <w:rsid w:val="00C73C6B"/>
    <w:rsid w:val="00C77E5C"/>
    <w:rsid w:val="00C8276C"/>
    <w:rsid w:val="00C92789"/>
    <w:rsid w:val="00C95C69"/>
    <w:rsid w:val="00C96961"/>
    <w:rsid w:val="00CA02CA"/>
    <w:rsid w:val="00CA3411"/>
    <w:rsid w:val="00CC0C4B"/>
    <w:rsid w:val="00CD44A0"/>
    <w:rsid w:val="00CD6379"/>
    <w:rsid w:val="00CE3CA8"/>
    <w:rsid w:val="00CF0067"/>
    <w:rsid w:val="00CF0612"/>
    <w:rsid w:val="00D00F8D"/>
    <w:rsid w:val="00D20FF3"/>
    <w:rsid w:val="00D21F73"/>
    <w:rsid w:val="00D24B42"/>
    <w:rsid w:val="00D27CA8"/>
    <w:rsid w:val="00D33A3F"/>
    <w:rsid w:val="00D37D83"/>
    <w:rsid w:val="00D41DC2"/>
    <w:rsid w:val="00D43CF5"/>
    <w:rsid w:val="00D43F97"/>
    <w:rsid w:val="00D45AC7"/>
    <w:rsid w:val="00D536CE"/>
    <w:rsid w:val="00D55D60"/>
    <w:rsid w:val="00D56DB5"/>
    <w:rsid w:val="00D5736A"/>
    <w:rsid w:val="00D61F54"/>
    <w:rsid w:val="00D6217B"/>
    <w:rsid w:val="00D6785F"/>
    <w:rsid w:val="00D72776"/>
    <w:rsid w:val="00D72EE4"/>
    <w:rsid w:val="00D91FE1"/>
    <w:rsid w:val="00DA1D12"/>
    <w:rsid w:val="00DA4D7B"/>
    <w:rsid w:val="00DA7376"/>
    <w:rsid w:val="00DA7B21"/>
    <w:rsid w:val="00DA7C4D"/>
    <w:rsid w:val="00DC3364"/>
    <w:rsid w:val="00DD057D"/>
    <w:rsid w:val="00DD16B6"/>
    <w:rsid w:val="00DD60AB"/>
    <w:rsid w:val="00DD65FC"/>
    <w:rsid w:val="00DE07FF"/>
    <w:rsid w:val="00DE164B"/>
    <w:rsid w:val="00DE27B4"/>
    <w:rsid w:val="00DE2EA6"/>
    <w:rsid w:val="00DF4920"/>
    <w:rsid w:val="00E009CC"/>
    <w:rsid w:val="00E01462"/>
    <w:rsid w:val="00E10016"/>
    <w:rsid w:val="00E158A2"/>
    <w:rsid w:val="00E17D17"/>
    <w:rsid w:val="00E21E20"/>
    <w:rsid w:val="00E24C13"/>
    <w:rsid w:val="00E323D9"/>
    <w:rsid w:val="00E42DB5"/>
    <w:rsid w:val="00E4584A"/>
    <w:rsid w:val="00E45901"/>
    <w:rsid w:val="00E50272"/>
    <w:rsid w:val="00E504BE"/>
    <w:rsid w:val="00E50BF8"/>
    <w:rsid w:val="00E52EDD"/>
    <w:rsid w:val="00E62942"/>
    <w:rsid w:val="00E738D5"/>
    <w:rsid w:val="00E81061"/>
    <w:rsid w:val="00E8598F"/>
    <w:rsid w:val="00E91E3F"/>
    <w:rsid w:val="00E95E38"/>
    <w:rsid w:val="00EA5CAC"/>
    <w:rsid w:val="00EB05E9"/>
    <w:rsid w:val="00EB1C79"/>
    <w:rsid w:val="00EB436A"/>
    <w:rsid w:val="00EC547A"/>
    <w:rsid w:val="00ED11B3"/>
    <w:rsid w:val="00ED26E6"/>
    <w:rsid w:val="00ED2959"/>
    <w:rsid w:val="00EE0C20"/>
    <w:rsid w:val="00EE23C0"/>
    <w:rsid w:val="00EE4050"/>
    <w:rsid w:val="00EE5D0B"/>
    <w:rsid w:val="00EE6596"/>
    <w:rsid w:val="00EF1943"/>
    <w:rsid w:val="00EF6082"/>
    <w:rsid w:val="00F0286F"/>
    <w:rsid w:val="00F02F3C"/>
    <w:rsid w:val="00F116EF"/>
    <w:rsid w:val="00F2422F"/>
    <w:rsid w:val="00F3560A"/>
    <w:rsid w:val="00F35C56"/>
    <w:rsid w:val="00F364D4"/>
    <w:rsid w:val="00F50964"/>
    <w:rsid w:val="00F51E39"/>
    <w:rsid w:val="00F52268"/>
    <w:rsid w:val="00F5249D"/>
    <w:rsid w:val="00F55327"/>
    <w:rsid w:val="00F560E5"/>
    <w:rsid w:val="00F6120B"/>
    <w:rsid w:val="00F654FB"/>
    <w:rsid w:val="00F66C1A"/>
    <w:rsid w:val="00F730F7"/>
    <w:rsid w:val="00F73104"/>
    <w:rsid w:val="00F7346B"/>
    <w:rsid w:val="00F74749"/>
    <w:rsid w:val="00F76FAD"/>
    <w:rsid w:val="00F77F9D"/>
    <w:rsid w:val="00FB23C2"/>
    <w:rsid w:val="00FB67DD"/>
    <w:rsid w:val="00FC2248"/>
    <w:rsid w:val="00FC4630"/>
    <w:rsid w:val="00FD0236"/>
    <w:rsid w:val="00FD4F45"/>
    <w:rsid w:val="00FE68A2"/>
    <w:rsid w:val="00FE705F"/>
    <w:rsid w:val="00FF1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96"/>
    <w:pPr>
      <w:ind w:left="720"/>
    </w:pPr>
    <w:rPr>
      <w:rFonts w:ascii="Times New Roman" w:hAnsi="Times New Roman"/>
      <w:sz w:val="24"/>
      <w:szCs w:val="24"/>
    </w:rPr>
  </w:style>
  <w:style w:type="paragraph" w:styleId="Header">
    <w:name w:val="header"/>
    <w:basedOn w:val="Normal"/>
    <w:link w:val="HeaderChar"/>
    <w:uiPriority w:val="99"/>
    <w:semiHidden/>
    <w:unhideWhenUsed/>
    <w:rsid w:val="00A77690"/>
    <w:pPr>
      <w:tabs>
        <w:tab w:val="center" w:pos="4680"/>
        <w:tab w:val="right" w:pos="9360"/>
      </w:tabs>
    </w:pPr>
  </w:style>
  <w:style w:type="character" w:customStyle="1" w:styleId="HeaderChar">
    <w:name w:val="Header Char"/>
    <w:basedOn w:val="DefaultParagraphFont"/>
    <w:link w:val="Header"/>
    <w:uiPriority w:val="99"/>
    <w:semiHidden/>
    <w:rsid w:val="00A77690"/>
    <w:rPr>
      <w:rFonts w:ascii="Calibri" w:hAnsi="Calibri" w:cs="Times New Roman"/>
    </w:rPr>
  </w:style>
  <w:style w:type="paragraph" w:styleId="Footer">
    <w:name w:val="footer"/>
    <w:basedOn w:val="Normal"/>
    <w:link w:val="FooterChar"/>
    <w:uiPriority w:val="99"/>
    <w:semiHidden/>
    <w:unhideWhenUsed/>
    <w:rsid w:val="00A77690"/>
    <w:pPr>
      <w:tabs>
        <w:tab w:val="center" w:pos="4680"/>
        <w:tab w:val="right" w:pos="9360"/>
      </w:tabs>
    </w:pPr>
  </w:style>
  <w:style w:type="character" w:customStyle="1" w:styleId="FooterChar">
    <w:name w:val="Footer Char"/>
    <w:basedOn w:val="DefaultParagraphFont"/>
    <w:link w:val="Footer"/>
    <w:uiPriority w:val="99"/>
    <w:semiHidden/>
    <w:rsid w:val="00A77690"/>
    <w:rPr>
      <w:rFonts w:ascii="Calibri" w:hAnsi="Calibri" w:cs="Times New Roman"/>
    </w:rPr>
  </w:style>
  <w:style w:type="character" w:styleId="Hyperlink">
    <w:name w:val="Hyperlink"/>
    <w:basedOn w:val="DefaultParagraphFont"/>
    <w:uiPriority w:val="99"/>
    <w:unhideWhenUsed/>
    <w:rsid w:val="00143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543107">
      <w:bodyDiv w:val="1"/>
      <w:marLeft w:val="0"/>
      <w:marRight w:val="0"/>
      <w:marTop w:val="0"/>
      <w:marBottom w:val="0"/>
      <w:divBdr>
        <w:top w:val="none" w:sz="0" w:space="0" w:color="auto"/>
        <w:left w:val="none" w:sz="0" w:space="0" w:color="auto"/>
        <w:bottom w:val="none" w:sz="0" w:space="0" w:color="auto"/>
        <w:right w:val="none" w:sz="0" w:space="0" w:color="auto"/>
      </w:divBdr>
    </w:div>
    <w:div w:id="1180852806">
      <w:bodyDiv w:val="1"/>
      <w:marLeft w:val="0"/>
      <w:marRight w:val="0"/>
      <w:marTop w:val="0"/>
      <w:marBottom w:val="0"/>
      <w:divBdr>
        <w:top w:val="none" w:sz="0" w:space="0" w:color="auto"/>
        <w:left w:val="none" w:sz="0" w:space="0" w:color="auto"/>
        <w:bottom w:val="none" w:sz="0" w:space="0" w:color="auto"/>
        <w:right w:val="none" w:sz="0" w:space="0" w:color="auto"/>
      </w:divBdr>
    </w:div>
    <w:div w:id="1756396671">
      <w:bodyDiv w:val="1"/>
      <w:marLeft w:val="0"/>
      <w:marRight w:val="0"/>
      <w:marTop w:val="0"/>
      <w:marBottom w:val="0"/>
      <w:divBdr>
        <w:top w:val="none" w:sz="0" w:space="0" w:color="auto"/>
        <w:left w:val="none" w:sz="0" w:space="0" w:color="auto"/>
        <w:bottom w:val="none" w:sz="0" w:space="0" w:color="auto"/>
        <w:right w:val="none" w:sz="0" w:space="0" w:color="auto"/>
      </w:divBdr>
    </w:div>
    <w:div w:id="20122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m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quallyestu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F1BA-9495-45E2-B85A-F8D24104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Hull</dc:creator>
  <cp:lastModifiedBy>Daniel Hull</cp:lastModifiedBy>
  <cp:revision>3</cp:revision>
  <dcterms:created xsi:type="dcterms:W3CDTF">2017-08-09T01:30:00Z</dcterms:created>
  <dcterms:modified xsi:type="dcterms:W3CDTF">2017-08-09T01:39:00Z</dcterms:modified>
</cp:coreProperties>
</file>